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rtl w:val="0"/>
        </w:rPr>
        <w:t xml:space="preserve">Christopher Columbus </w:t>
        <w:tab/>
        <w:t xml:space="preserve">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1 and 20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Amerigo Vespucci       </w:t>
        <w:tab/>
        <w:t xml:space="preserve">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2 and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Hernando Cortez       </w:t>
        <w:tab/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3 and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Vasco Da Gama       </w:t>
        <w:tab/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4 and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Ferdinand Magellan     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5 and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Marco Polo </w:t>
        <w:tab/>
        <w:t xml:space="preserve">          </w:t>
        <w:tab/>
        <w:tab/>
        <w:t xml:space="preserve">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6 and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Sir Francis Drake        </w:t>
        <w:tab/>
        <w:t xml:space="preserve"> 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7 and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Francisco Pizarro         </w:t>
        <w:tab/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8 and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highlight w:val="white"/>
          <w:rtl w:val="0"/>
        </w:rPr>
        <w:t xml:space="preserve">Panfilo de Narvaez      </w:t>
        <w:tab/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9 and 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John Cabot                     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10 and 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Vasco Nunez de Balboa 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11 and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Ponce de Leon</w:t>
        <w:tab/>
        <w:tab/>
        <w:t xml:space="preserve">       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12 and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Francisco Coronado</w:t>
        <w:tab/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13 and 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Hernando de Soto</w:t>
        <w:tab/>
        <w:tab/>
        <w:t xml:space="preserve">   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14 and 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Bartolomeu Dias </w:t>
        <w:tab/>
        <w:tab/>
        <w:t xml:space="preserve">  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15 and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Sir Walter Raleigh</w:t>
        <w:tab/>
        <w:tab/>
        <w:t xml:space="preserve">  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16 and 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Jacques Cartier</w:t>
        <w:tab/>
        <w:tab/>
        <w:t xml:space="preserve">  </w:t>
        <w:tab/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17 and 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Henry Hudson</w:t>
        <w:tab/>
        <w:tab/>
        <w:tab/>
        <w:t xml:space="preserve">  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18 and 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Samuel de Champlain </w:t>
        <w:tab/>
        <w:t xml:space="preserve">   </w:t>
        <w:tab/>
      </w:r>
      <w:r w:rsidDel="00000000" w:rsidR="00000000" w:rsidRPr="00000000">
        <w:rPr>
          <w:sz w:val="48"/>
          <w:szCs w:val="48"/>
          <w:highlight w:val="yellow"/>
          <w:rtl w:val="0"/>
        </w:rPr>
        <w:t xml:space="preserve">Numbers 19 and 38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